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5339" w14:textId="6EC71900" w:rsidR="00BB5718" w:rsidRDefault="00BB5718">
      <w:pPr>
        <w:rPr>
          <w:rFonts w:ascii="Univers" w:hAnsi="Univers"/>
          <w:b/>
          <w:bCs/>
          <w:color w:val="7B398D"/>
          <w:sz w:val="32"/>
          <w:szCs w:val="32"/>
        </w:rPr>
      </w:pPr>
      <w:bookmarkStart w:id="0" w:name="_Hlk63700825"/>
      <w:r w:rsidRPr="00BB5718">
        <w:rPr>
          <w:rFonts w:ascii="Univers" w:hAnsi="Univers"/>
          <w:b/>
          <w:bCs/>
          <w:color w:val="7B398D"/>
          <w:sz w:val="32"/>
          <w:szCs w:val="32"/>
        </w:rPr>
        <w:t xml:space="preserve">Setting Up A </w:t>
      </w:r>
      <w:r w:rsidR="004D5395">
        <w:rPr>
          <w:rFonts w:ascii="Univers" w:hAnsi="Univers"/>
          <w:b/>
          <w:bCs/>
          <w:color w:val="7B398D"/>
          <w:sz w:val="32"/>
          <w:szCs w:val="32"/>
        </w:rPr>
        <w:t>Teams</w:t>
      </w:r>
      <w:r w:rsidRPr="00BB5718">
        <w:rPr>
          <w:rFonts w:ascii="Univers" w:hAnsi="Univers"/>
          <w:b/>
          <w:bCs/>
          <w:color w:val="7B398D"/>
          <w:sz w:val="32"/>
          <w:szCs w:val="32"/>
        </w:rPr>
        <w:t xml:space="preserve"> </w:t>
      </w:r>
      <w:r w:rsidR="00871453">
        <w:rPr>
          <w:rFonts w:ascii="Univers" w:hAnsi="Univers"/>
          <w:b/>
          <w:bCs/>
          <w:color w:val="7B398D"/>
          <w:sz w:val="32"/>
          <w:szCs w:val="32"/>
        </w:rPr>
        <w:t xml:space="preserve">Call </w:t>
      </w:r>
      <w:r w:rsidR="00B83B79">
        <w:t> </w:t>
      </w:r>
    </w:p>
    <w:bookmarkEnd w:id="0"/>
    <w:p w14:paraId="4DAF3661" w14:textId="13DE6AEC" w:rsidR="00BB5718" w:rsidRPr="00B83B79" w:rsidRDefault="00BB5718">
      <w:pPr>
        <w:rPr>
          <w:rFonts w:ascii="Univers" w:hAnsi="Univers"/>
          <w:b/>
          <w:bCs/>
          <w:color w:val="7B398D"/>
          <w:sz w:val="32"/>
          <w:szCs w:val="32"/>
        </w:rPr>
      </w:pPr>
    </w:p>
    <w:p w14:paraId="2B474408" w14:textId="74D61260" w:rsidR="004D5395" w:rsidRPr="004D5395" w:rsidRDefault="004D5395" w:rsidP="004D5395">
      <w:pPr>
        <w:rPr>
          <w:rFonts w:ascii="Univers" w:hAnsi="Univers"/>
          <w:b/>
          <w:bCs/>
          <w:color w:val="7030A0"/>
          <w:sz w:val="28"/>
          <w:szCs w:val="28"/>
          <w:lang w:val="en-US"/>
        </w:rPr>
      </w:pPr>
      <w:r w:rsidRPr="004D5395">
        <w:rPr>
          <w:rFonts w:ascii="Univers" w:hAnsi="Univers"/>
          <w:b/>
          <w:bCs/>
          <w:sz w:val="28"/>
          <w:szCs w:val="28"/>
          <w:lang w:val="en-US"/>
        </w:rPr>
        <w:t>Microsoft Teams video training: </w:t>
      </w:r>
      <w:hyperlink r:id="rId7" w:tgtFrame="_blank" w:history="1">
        <w:r w:rsidRPr="004D5395">
          <w:rPr>
            <w:rStyle w:val="Hyperlink"/>
            <w:rFonts w:ascii="Univers" w:hAnsi="Univers"/>
            <w:b/>
            <w:bCs/>
            <w:color w:val="7030A0"/>
            <w:sz w:val="28"/>
            <w:szCs w:val="28"/>
            <w:lang w:val="en-US"/>
          </w:rPr>
          <w:t>Microsoft Teams video training - Office Support</w:t>
        </w:r>
      </w:hyperlink>
      <w:r w:rsidRPr="004D5395">
        <w:rPr>
          <w:rFonts w:ascii="Arial" w:hAnsi="Arial" w:cs="Arial"/>
          <w:b/>
          <w:bCs/>
          <w:color w:val="7030A0"/>
          <w:sz w:val="28"/>
          <w:szCs w:val="28"/>
          <w:lang w:val="en-US"/>
        </w:rPr>
        <w:t>​</w:t>
      </w:r>
    </w:p>
    <w:p w14:paraId="6809BFFE" w14:textId="6717010B" w:rsidR="004D5395" w:rsidRPr="004D5395" w:rsidRDefault="00B83B79" w:rsidP="004D5395">
      <w:pPr>
        <w:rPr>
          <w:rFonts w:ascii="Univers" w:hAnsi="Univers"/>
          <w:b/>
          <w:bCs/>
          <w:color w:val="7030A0"/>
          <w:sz w:val="28"/>
          <w:szCs w:val="28"/>
          <w:lang w:val="en-US"/>
        </w:rPr>
      </w:pPr>
      <w:r>
        <w:rPr>
          <w:rFonts w:ascii="Univers" w:hAnsi="Univers"/>
          <w:b/>
          <w:bCs/>
          <w:noProof/>
          <w:color w:val="7B398D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1A7EDC6" wp14:editId="7A7FA44E">
            <wp:simplePos x="0" y="0"/>
            <wp:positionH relativeFrom="column">
              <wp:posOffset>3401695</wp:posOffset>
            </wp:positionH>
            <wp:positionV relativeFrom="paragraph">
              <wp:posOffset>37628</wp:posOffset>
            </wp:positionV>
            <wp:extent cx="935355" cy="61658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395" w:rsidRPr="004D5395">
        <w:rPr>
          <w:rFonts w:ascii="Arial" w:hAnsi="Arial" w:cs="Arial"/>
          <w:b/>
          <w:bCs/>
          <w:color w:val="7030A0"/>
          <w:sz w:val="28"/>
          <w:szCs w:val="28"/>
          <w:lang w:val="en-US"/>
        </w:rPr>
        <w:t>​</w:t>
      </w:r>
    </w:p>
    <w:p w14:paraId="5917725A" w14:textId="77777777" w:rsidR="004D5395" w:rsidRPr="004D5395" w:rsidRDefault="004D5395" w:rsidP="004D5395">
      <w:pPr>
        <w:rPr>
          <w:rFonts w:ascii="Univers" w:hAnsi="Univers"/>
          <w:b/>
          <w:bCs/>
          <w:color w:val="7030A0"/>
          <w:sz w:val="32"/>
          <w:szCs w:val="32"/>
          <w:lang w:val="en-US"/>
        </w:rPr>
      </w:pPr>
      <w:r w:rsidRPr="004D5395">
        <w:rPr>
          <w:rFonts w:ascii="Univers" w:hAnsi="Univers"/>
          <w:b/>
          <w:bCs/>
          <w:color w:val="7030A0"/>
          <w:sz w:val="32"/>
          <w:szCs w:val="32"/>
          <w:lang w:val="en-US"/>
        </w:rPr>
        <w:t>Scheduling a meeting</w:t>
      </w:r>
      <w:r w:rsidRPr="004D5395">
        <w:rPr>
          <w:rFonts w:ascii="Arial" w:hAnsi="Arial" w:cs="Arial"/>
          <w:b/>
          <w:bCs/>
          <w:color w:val="7030A0"/>
          <w:sz w:val="32"/>
          <w:szCs w:val="32"/>
          <w:lang w:val="en-US"/>
        </w:rPr>
        <w:t>​</w:t>
      </w:r>
    </w:p>
    <w:p w14:paraId="738AC2EE" w14:textId="6F4514BF" w:rsidR="004D5395" w:rsidRPr="004D5395" w:rsidRDefault="004D5395" w:rsidP="004D5395">
      <w:pPr>
        <w:rPr>
          <w:rFonts w:ascii="Univers" w:hAnsi="Univers"/>
          <w:b/>
          <w:bCs/>
          <w:sz w:val="28"/>
          <w:szCs w:val="28"/>
          <w:lang w:val="en-US"/>
        </w:rPr>
      </w:pPr>
      <w:r w:rsidRPr="004D5395">
        <w:rPr>
          <w:rFonts w:ascii="Univers" w:hAnsi="Univers"/>
          <w:b/>
          <w:bCs/>
          <w:sz w:val="28"/>
          <w:szCs w:val="28"/>
          <w:lang w:val="en-US"/>
        </w:rPr>
        <w:t>If you are using the same email address as your organization/</w:t>
      </w:r>
      <w:proofErr w:type="gramStart"/>
      <w:r w:rsidRPr="004D5395">
        <w:rPr>
          <w:rFonts w:ascii="Univers" w:hAnsi="Univers"/>
          <w:b/>
          <w:bCs/>
          <w:sz w:val="28"/>
          <w:szCs w:val="28"/>
          <w:lang w:val="en-US"/>
        </w:rPr>
        <w:t>charity</w:t>
      </w:r>
      <w:proofErr w:type="gramEnd"/>
      <w:r w:rsidRPr="004D5395">
        <w:rPr>
          <w:rFonts w:ascii="Univers" w:hAnsi="Univers"/>
          <w:b/>
          <w:bCs/>
          <w:sz w:val="28"/>
          <w:szCs w:val="28"/>
          <w:lang w:val="en-US"/>
        </w:rPr>
        <w:t xml:space="preserve"> then your Teams calendar will be synced with Outlook. There are 3 ways to set up a </w:t>
      </w:r>
      <w:proofErr w:type="gramStart"/>
      <w:r w:rsidRPr="004D5395">
        <w:rPr>
          <w:rFonts w:ascii="Univers" w:hAnsi="Univers"/>
          <w:b/>
          <w:bCs/>
          <w:sz w:val="28"/>
          <w:szCs w:val="28"/>
          <w:lang w:val="en-US"/>
        </w:rPr>
        <w:t>meeting:</w:t>
      </w:r>
      <w:r w:rsidRPr="004D5395">
        <w:rPr>
          <w:rFonts w:ascii="Arial" w:hAnsi="Arial" w:cs="Arial"/>
          <w:b/>
          <w:bCs/>
          <w:sz w:val="28"/>
          <w:szCs w:val="28"/>
          <w:lang w:val="en-US"/>
        </w:rPr>
        <w:t>​</w:t>
      </w:r>
      <w:proofErr w:type="gramEnd"/>
    </w:p>
    <w:p w14:paraId="2D65154E" w14:textId="77777777" w:rsidR="004D5395" w:rsidRPr="004D5395" w:rsidRDefault="004D5395" w:rsidP="004D5395">
      <w:pPr>
        <w:numPr>
          <w:ilvl w:val="0"/>
          <w:numId w:val="3"/>
        </w:numPr>
        <w:rPr>
          <w:rFonts w:ascii="Univers" w:hAnsi="Univers"/>
          <w:b/>
          <w:bCs/>
          <w:sz w:val="28"/>
          <w:szCs w:val="28"/>
          <w:lang w:val="en-US"/>
        </w:rPr>
      </w:pPr>
      <w:r w:rsidRPr="004D5395">
        <w:rPr>
          <w:rFonts w:ascii="Univers" w:hAnsi="Univers"/>
          <w:b/>
          <w:bCs/>
          <w:sz w:val="28"/>
          <w:szCs w:val="28"/>
          <w:lang w:val="en-US"/>
        </w:rPr>
        <w:t>By selecting </w:t>
      </w:r>
      <w:proofErr w:type="gramStart"/>
      <w:r w:rsidRPr="004D5395">
        <w:rPr>
          <w:rFonts w:ascii="Univers" w:hAnsi="Univers"/>
          <w:b/>
          <w:bCs/>
          <w:sz w:val="28"/>
          <w:szCs w:val="28"/>
          <w:lang w:val="en-US"/>
        </w:rPr>
        <w:t>Schedule</w:t>
      </w:r>
      <w:proofErr w:type="gramEnd"/>
      <w:r w:rsidRPr="004D5395">
        <w:rPr>
          <w:rFonts w:ascii="Univers" w:hAnsi="Univers"/>
          <w:b/>
          <w:bCs/>
          <w:sz w:val="28"/>
          <w:szCs w:val="28"/>
          <w:lang w:val="en-US"/>
        </w:rPr>
        <w:t xml:space="preserve"> a meeting in a conversation with a group or individual</w:t>
      </w:r>
      <w:r w:rsidRPr="004D5395">
        <w:rPr>
          <w:rFonts w:ascii="Arial" w:hAnsi="Arial" w:cs="Arial"/>
          <w:b/>
          <w:bCs/>
          <w:sz w:val="28"/>
          <w:szCs w:val="28"/>
          <w:lang w:val="en-US"/>
        </w:rPr>
        <w:t>​</w:t>
      </w:r>
    </w:p>
    <w:p w14:paraId="19EF1A18" w14:textId="77777777" w:rsidR="004D5395" w:rsidRPr="004D5395" w:rsidRDefault="004D5395" w:rsidP="004D5395">
      <w:pPr>
        <w:numPr>
          <w:ilvl w:val="0"/>
          <w:numId w:val="3"/>
        </w:numPr>
        <w:rPr>
          <w:rFonts w:ascii="Univers" w:hAnsi="Univers"/>
          <w:b/>
          <w:bCs/>
          <w:sz w:val="28"/>
          <w:szCs w:val="28"/>
          <w:lang w:val="en-US"/>
        </w:rPr>
      </w:pPr>
      <w:r w:rsidRPr="004D5395">
        <w:rPr>
          <w:rFonts w:ascii="Univers" w:hAnsi="Univers"/>
          <w:b/>
          <w:bCs/>
          <w:sz w:val="28"/>
          <w:szCs w:val="28"/>
          <w:lang w:val="en-US"/>
        </w:rPr>
        <w:t>Selecting New Meeting on the calendar and inviting participants</w:t>
      </w:r>
      <w:r w:rsidRPr="004D5395">
        <w:rPr>
          <w:rFonts w:ascii="Arial" w:hAnsi="Arial" w:cs="Arial"/>
          <w:b/>
          <w:bCs/>
          <w:sz w:val="28"/>
          <w:szCs w:val="28"/>
          <w:lang w:val="en-US"/>
        </w:rPr>
        <w:t>​</w:t>
      </w:r>
    </w:p>
    <w:p w14:paraId="04C8CC82" w14:textId="77777777" w:rsidR="004D5395" w:rsidRPr="004D5395" w:rsidRDefault="004D5395" w:rsidP="004D5395">
      <w:pPr>
        <w:numPr>
          <w:ilvl w:val="0"/>
          <w:numId w:val="3"/>
        </w:numPr>
        <w:rPr>
          <w:rFonts w:ascii="Univers" w:hAnsi="Univers"/>
          <w:b/>
          <w:bCs/>
          <w:sz w:val="28"/>
          <w:szCs w:val="28"/>
          <w:lang w:val="en-US"/>
        </w:rPr>
      </w:pPr>
      <w:r w:rsidRPr="004D5395">
        <w:rPr>
          <w:rFonts w:ascii="Univers" w:hAnsi="Univers"/>
          <w:b/>
          <w:bCs/>
          <w:sz w:val="28"/>
          <w:szCs w:val="28"/>
          <w:lang w:val="en-US"/>
        </w:rPr>
        <w:t>By selecting a range of time in the calendar and filling in the scheduling form which will appear on the screen</w:t>
      </w:r>
    </w:p>
    <w:p w14:paraId="658BB25A" w14:textId="6BAE009A" w:rsidR="00871453" w:rsidRPr="00B83B79" w:rsidRDefault="00871453" w:rsidP="00871453">
      <w:pPr>
        <w:rPr>
          <w:rFonts w:ascii="Univers" w:hAnsi="Univers"/>
          <w:b/>
          <w:bCs/>
          <w:color w:val="7B398D"/>
          <w:sz w:val="32"/>
          <w:szCs w:val="32"/>
        </w:rPr>
      </w:pPr>
    </w:p>
    <w:p w14:paraId="03BC07A3" w14:textId="77777777" w:rsidR="00B83B79" w:rsidRPr="00B83B79" w:rsidRDefault="00B83B79" w:rsidP="00B83B79">
      <w:pPr>
        <w:rPr>
          <w:rFonts w:ascii="Univers" w:hAnsi="Univers"/>
          <w:b/>
          <w:bCs/>
          <w:color w:val="7030A0"/>
          <w:sz w:val="32"/>
          <w:szCs w:val="32"/>
          <w:lang w:val="en-US"/>
        </w:rPr>
      </w:pPr>
      <w:r w:rsidRPr="00B83B79">
        <w:rPr>
          <w:rFonts w:ascii="Univers" w:hAnsi="Univers"/>
          <w:b/>
          <w:bCs/>
          <w:color w:val="7030A0"/>
          <w:sz w:val="32"/>
          <w:szCs w:val="32"/>
          <w:lang w:val="en-US"/>
        </w:rPr>
        <w:t>Accepting and Declining a meeting</w:t>
      </w:r>
      <w:r w:rsidRPr="00B83B79">
        <w:rPr>
          <w:rFonts w:ascii="Arial" w:hAnsi="Arial" w:cs="Arial"/>
          <w:b/>
          <w:bCs/>
          <w:color w:val="7030A0"/>
          <w:sz w:val="32"/>
          <w:szCs w:val="32"/>
          <w:lang w:val="en-US"/>
        </w:rPr>
        <w:t>​</w:t>
      </w:r>
    </w:p>
    <w:p w14:paraId="5F7DBBB9" w14:textId="77777777" w:rsidR="00B83B79" w:rsidRPr="00B83B79" w:rsidRDefault="00B83B79" w:rsidP="00B83B79">
      <w:pPr>
        <w:rPr>
          <w:rFonts w:ascii="Univers" w:hAnsi="Univers"/>
          <w:b/>
          <w:bCs/>
          <w:sz w:val="28"/>
          <w:szCs w:val="28"/>
          <w:lang w:val="en-US"/>
        </w:rPr>
      </w:pPr>
      <w:r w:rsidRPr="00B83B79">
        <w:rPr>
          <w:rFonts w:ascii="Univers" w:hAnsi="Univers"/>
          <w:b/>
          <w:bCs/>
          <w:sz w:val="28"/>
          <w:szCs w:val="28"/>
          <w:lang w:val="en-US"/>
        </w:rPr>
        <w:t>When you receive an email invite to join a Teams meeting, you have the option to accept, decline, and respond with ‘tentative’ to the meeting. Click the response </w:t>
      </w:r>
      <w:proofErr w:type="gramStart"/>
      <w:r w:rsidRPr="00B83B79">
        <w:rPr>
          <w:rFonts w:ascii="Univers" w:hAnsi="Univers"/>
          <w:b/>
          <w:bCs/>
          <w:sz w:val="28"/>
          <w:szCs w:val="28"/>
          <w:lang w:val="en-US"/>
        </w:rPr>
        <w:t>you</w:t>
      </w:r>
      <w:proofErr w:type="gramEnd"/>
      <w:r w:rsidRPr="00B83B79">
        <w:rPr>
          <w:rFonts w:ascii="Univers" w:hAnsi="Univers"/>
          <w:b/>
          <w:bCs/>
          <w:sz w:val="28"/>
          <w:szCs w:val="28"/>
          <w:lang w:val="en-US"/>
        </w:rPr>
        <w:t xml:space="preserve"> wat to communicate to the meeting scheduler. </w:t>
      </w:r>
      <w:r w:rsidRPr="00B83B79">
        <w:rPr>
          <w:rFonts w:ascii="Arial" w:hAnsi="Arial" w:cs="Arial"/>
          <w:b/>
          <w:bCs/>
          <w:sz w:val="28"/>
          <w:szCs w:val="28"/>
          <w:lang w:val="en-US"/>
        </w:rPr>
        <w:t>​</w:t>
      </w:r>
    </w:p>
    <w:p w14:paraId="542D8C73" w14:textId="6A08537B" w:rsidR="00B83B79" w:rsidRPr="00B83B79" w:rsidRDefault="00B83B79" w:rsidP="00B83B79">
      <w:pPr>
        <w:rPr>
          <w:rFonts w:ascii="Univers" w:hAnsi="Univers"/>
          <w:b/>
          <w:bCs/>
          <w:sz w:val="28"/>
          <w:szCs w:val="28"/>
          <w:lang w:val="en-US"/>
        </w:rPr>
      </w:pPr>
      <w:r w:rsidRPr="00B83B79">
        <w:rPr>
          <w:rFonts w:ascii="Arial" w:hAnsi="Arial" w:cs="Arial"/>
          <w:b/>
          <w:bCs/>
          <w:sz w:val="28"/>
          <w:szCs w:val="28"/>
          <w:lang w:val="en-US"/>
        </w:rPr>
        <w:t>​</w:t>
      </w:r>
      <w:r w:rsidRPr="00B83B79">
        <w:rPr>
          <w:rFonts w:ascii="Univers" w:hAnsi="Univers"/>
          <w:b/>
          <w:bCs/>
          <w:sz w:val="28"/>
          <w:szCs w:val="28"/>
          <w:lang w:val="en-US"/>
        </w:rPr>
        <w:t xml:space="preserve">An alternative method of responding to an email invite by </w:t>
      </w:r>
      <w:proofErr w:type="gramStart"/>
      <w:r w:rsidRPr="00B83B79">
        <w:rPr>
          <w:rFonts w:ascii="Univers" w:hAnsi="Univers"/>
          <w:b/>
          <w:bCs/>
          <w:sz w:val="28"/>
          <w:szCs w:val="28"/>
          <w:lang w:val="en-US"/>
        </w:rPr>
        <w:t>right-clicking</w:t>
      </w:r>
      <w:proofErr w:type="gramEnd"/>
      <w:r w:rsidRPr="00B83B79">
        <w:rPr>
          <w:rFonts w:ascii="Univers" w:hAnsi="Univers"/>
          <w:b/>
          <w:bCs/>
          <w:sz w:val="28"/>
          <w:szCs w:val="28"/>
          <w:lang w:val="en-US"/>
        </w:rPr>
        <w:t xml:space="preserve"> an event in your calendar. You can open the meeting details by double-clicking on the event. If it is a Teams meeting, you may also choose an option to join online or chat with participants.</w:t>
      </w:r>
    </w:p>
    <w:p w14:paraId="5F34A823" w14:textId="5E2E4ED2" w:rsidR="00871453" w:rsidRPr="00871453" w:rsidRDefault="00B83B79">
      <w:pPr>
        <w:rPr>
          <w:rFonts w:ascii="Univers" w:hAnsi="Univers"/>
          <w:b/>
          <w:bCs/>
          <w:sz w:val="28"/>
          <w:szCs w:val="28"/>
        </w:rPr>
      </w:pPr>
      <w:r w:rsidRPr="00B83B79">
        <w:rPr>
          <w:rFonts w:ascii="Univers" w:hAnsi="Univers"/>
          <w:b/>
          <w:bCs/>
          <w:sz w:val="28"/>
          <w:szCs w:val="28"/>
          <w:lang w:val="en-US"/>
        </w:rPr>
        <w:t xml:space="preserve">It is useful to know that participants joining a video conference do not have to have the Teams App installed on their devices, as there is an option to join on a web browser. However it is worth installing the app in the case of </w:t>
      </w:r>
      <w:proofErr w:type="gramStart"/>
      <w:r w:rsidRPr="00B83B79">
        <w:rPr>
          <w:rFonts w:ascii="Univers" w:hAnsi="Univers"/>
          <w:b/>
          <w:bCs/>
          <w:sz w:val="28"/>
          <w:szCs w:val="28"/>
          <w:lang w:val="en-US"/>
        </w:rPr>
        <w:t>recurring  meetings</w:t>
      </w:r>
      <w:proofErr w:type="gramEnd"/>
      <w:r w:rsidRPr="00B83B79">
        <w:rPr>
          <w:rFonts w:ascii="Univers" w:hAnsi="Univers"/>
          <w:b/>
          <w:bCs/>
          <w:sz w:val="28"/>
          <w:szCs w:val="28"/>
          <w:lang w:val="en-US"/>
        </w:rPr>
        <w:t xml:space="preserve"> and to be able </w:t>
      </w:r>
      <w:r w:rsidRPr="00B83B79">
        <w:rPr>
          <w:rFonts w:ascii="Univers" w:hAnsi="Univers"/>
          <w:b/>
          <w:bCs/>
          <w:sz w:val="28"/>
          <w:szCs w:val="28"/>
          <w:lang w:val="en-US"/>
        </w:rPr>
        <w:lastRenderedPageBreak/>
        <w:t>to use other functions of Teams such as channels and assigning tasks to team members and using other Microsoft Applications. </w:t>
      </w:r>
    </w:p>
    <w:sectPr w:rsidR="00871453" w:rsidRPr="0087145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2122C" w14:textId="77777777" w:rsidR="00FE34E9" w:rsidRDefault="00FE34E9" w:rsidP="00FD54B7">
      <w:pPr>
        <w:spacing w:after="0" w:line="240" w:lineRule="auto"/>
      </w:pPr>
      <w:r>
        <w:separator/>
      </w:r>
    </w:p>
  </w:endnote>
  <w:endnote w:type="continuationSeparator" w:id="0">
    <w:p w14:paraId="761D4D5C" w14:textId="77777777" w:rsidR="00FE34E9" w:rsidRDefault="00FE34E9" w:rsidP="00FD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3429D" w14:textId="112433E6" w:rsidR="00FD54B7" w:rsidRDefault="006B0582" w:rsidP="006B0582">
    <w:pPr>
      <w:pStyle w:val="Footer"/>
      <w:tabs>
        <w:tab w:val="clear" w:pos="4513"/>
        <w:tab w:val="clear" w:pos="9026"/>
        <w:tab w:val="left" w:pos="34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E4A3EFD" wp14:editId="45A648D5">
          <wp:simplePos x="0" y="0"/>
          <wp:positionH relativeFrom="column">
            <wp:posOffset>-1098550</wp:posOffset>
          </wp:positionH>
          <wp:positionV relativeFrom="paragraph">
            <wp:posOffset>183515</wp:posOffset>
          </wp:positionV>
          <wp:extent cx="7944485" cy="42481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448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27168" w14:textId="77777777" w:rsidR="00FE34E9" w:rsidRDefault="00FE34E9" w:rsidP="00FD54B7">
      <w:pPr>
        <w:spacing w:after="0" w:line="240" w:lineRule="auto"/>
      </w:pPr>
      <w:r>
        <w:separator/>
      </w:r>
    </w:p>
  </w:footnote>
  <w:footnote w:type="continuationSeparator" w:id="0">
    <w:p w14:paraId="1623FF17" w14:textId="77777777" w:rsidR="00FE34E9" w:rsidRDefault="00FE34E9" w:rsidP="00FD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61442" w14:textId="07072DBB" w:rsidR="00FD54B7" w:rsidRDefault="00FD54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A09D88" wp14:editId="7A956C59">
          <wp:simplePos x="0" y="0"/>
          <wp:positionH relativeFrom="page">
            <wp:posOffset>-25400</wp:posOffset>
          </wp:positionH>
          <wp:positionV relativeFrom="paragraph">
            <wp:posOffset>-500380</wp:posOffset>
          </wp:positionV>
          <wp:extent cx="7486650" cy="971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822"/>
                  <a:stretch/>
                </pic:blipFill>
                <pic:spPr bwMode="auto">
                  <a:xfrm>
                    <a:off x="0" y="0"/>
                    <a:ext cx="748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0218"/>
    <w:multiLevelType w:val="multilevel"/>
    <w:tmpl w:val="EC8C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802B0"/>
    <w:multiLevelType w:val="multilevel"/>
    <w:tmpl w:val="7C14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2502F"/>
    <w:multiLevelType w:val="multilevel"/>
    <w:tmpl w:val="BB32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B7"/>
    <w:rsid w:val="004D5395"/>
    <w:rsid w:val="006B0582"/>
    <w:rsid w:val="00871453"/>
    <w:rsid w:val="008A7DC5"/>
    <w:rsid w:val="00B83B79"/>
    <w:rsid w:val="00BB5718"/>
    <w:rsid w:val="00FD54B7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3E8CA"/>
  <w15:chartTrackingRefBased/>
  <w15:docId w15:val="{05626F65-23B3-4FDE-B76D-D11DDBE6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4B7"/>
  </w:style>
  <w:style w:type="paragraph" w:styleId="Footer">
    <w:name w:val="footer"/>
    <w:basedOn w:val="Normal"/>
    <w:link w:val="FooterChar"/>
    <w:uiPriority w:val="99"/>
    <w:unhideWhenUsed/>
    <w:rsid w:val="00FD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4B7"/>
  </w:style>
  <w:style w:type="table" w:styleId="TableGrid">
    <w:name w:val="Table Grid"/>
    <w:basedOn w:val="TableNormal"/>
    <w:uiPriority w:val="39"/>
    <w:rsid w:val="00BB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1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en-us/office/microsoft-teams-video-training-4f108e54-240b-4351-8084-b1089f0d21d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 Lewis</dc:creator>
  <cp:keywords/>
  <dc:description/>
  <cp:lastModifiedBy>Keir Lewis</cp:lastModifiedBy>
  <cp:revision>2</cp:revision>
  <dcterms:created xsi:type="dcterms:W3CDTF">2021-02-08T18:29:00Z</dcterms:created>
  <dcterms:modified xsi:type="dcterms:W3CDTF">2021-02-08T18:29:00Z</dcterms:modified>
</cp:coreProperties>
</file>